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D6BB7" w:rsidP="00AD6BB7" w14:paraId="74A9B601" w14:textId="6D75ADE4">
      <w:pPr>
        <w:ind w:firstLine="0"/>
        <w:rPr>
          <w:b/>
        </w:rPr>
      </w:pPr>
      <w:r>
        <w:rPr>
          <w:b/>
        </w:rPr>
        <w:t>INTERPRETATION:</w:t>
      </w:r>
    </w:p>
    <w:p w:rsidR="00AD6BB7" w:rsidRPr="00802648" w:rsidP="00802648" w14:paraId="4B4001E1" w14:textId="5E81D516">
      <w:r>
        <w:t xml:space="preserve">The ad demonstrates passion and love through the use of young women in the nursing profession. It tends to </w:t>
      </w:r>
      <w:r w:rsidR="005F274A">
        <w:t>show care and compassion in the nursing profession.</w:t>
      </w:r>
    </w:p>
    <w:p w:rsidR="00F525BB" w:rsidP="00F525BB" w14:paraId="27510356" w14:textId="569CE409">
      <w:pPr>
        <w:ind w:firstLine="0"/>
        <w:rPr>
          <w:b/>
        </w:rPr>
      </w:pPr>
      <w:r w:rsidRPr="00F525BB">
        <w:rPr>
          <w:b/>
        </w:rPr>
        <w:t>AUDIENCE</w:t>
      </w:r>
      <w:r>
        <w:rPr>
          <w:b/>
        </w:rPr>
        <w:t>:</w:t>
      </w:r>
    </w:p>
    <w:p w:rsidR="00F525BB" w:rsidRPr="00E26642" w:rsidP="00E26642" w14:paraId="69F9B150" w14:textId="13DED632">
      <w:r>
        <w:t>The audience of this ad for a</w:t>
      </w:r>
      <w:bookmarkStart w:id="0" w:name="_GoBack"/>
      <w:bookmarkEnd w:id="0"/>
      <w:r>
        <w:t xml:space="preserve"> nursing program is </w:t>
      </w:r>
      <w:r w:rsidR="003F7DC7">
        <w:t>fundamentally</w:t>
      </w:r>
      <w:r>
        <w:t xml:space="preserve"> </w:t>
      </w:r>
      <w:r w:rsidR="00B12352">
        <w:t>y</w:t>
      </w:r>
      <w:r w:rsidR="00AC2A60">
        <w:t>o</w:t>
      </w:r>
      <w:r>
        <w:t xml:space="preserve">ung women. </w:t>
      </w:r>
      <w:r w:rsidR="00AC2A60">
        <w:t>One can deduce the latter pr</w:t>
      </w:r>
      <w:r w:rsidR="00C37ECB">
        <w:t>o</w:t>
      </w:r>
      <w:r w:rsidR="00AC2A60">
        <w:t>position from the content upon which the ad is based</w:t>
      </w:r>
      <w:r w:rsidR="00326014">
        <w:t>.</w:t>
      </w:r>
      <w:r w:rsidR="009732E7">
        <w:t xml:space="preserve"> The romantic message is commonly associated with women</w:t>
      </w:r>
      <w:r w:rsidR="00C37ECB">
        <w:t>;</w:t>
      </w:r>
      <w:r w:rsidR="009732E7">
        <w:t xml:space="preserve"> thus</w:t>
      </w:r>
      <w:r w:rsidR="00C37ECB">
        <w:t>,</w:t>
      </w:r>
      <w:r w:rsidR="009732E7">
        <w:t xml:space="preserve"> its use in the advertisement implies that it </w:t>
      </w:r>
      <w:r w:rsidR="00C37ECB">
        <w:t>targets</w:t>
      </w:r>
      <w:r w:rsidR="009732E7">
        <w:t xml:space="preserve"> women.</w:t>
      </w:r>
    </w:p>
    <w:p w:rsidR="00F525BB" w:rsidP="00F525BB" w14:paraId="419AA518" w14:textId="5BE50FCD">
      <w:pPr>
        <w:ind w:firstLine="0"/>
        <w:rPr>
          <w:b/>
        </w:rPr>
      </w:pPr>
      <w:r w:rsidRPr="00F525BB">
        <w:rPr>
          <w:b/>
        </w:rPr>
        <w:t>PURPOSE</w:t>
      </w:r>
      <w:r>
        <w:rPr>
          <w:b/>
        </w:rPr>
        <w:t>:</w:t>
      </w:r>
    </w:p>
    <w:p w:rsidR="00E26642" w:rsidRPr="00C9614C" w:rsidP="00C9614C" w14:paraId="1F36F29E" w14:textId="7F450F91">
      <w:r>
        <w:t xml:space="preserve">The advertisement heavily employs a romantic language </w:t>
      </w:r>
      <w:r w:rsidR="00C37ECB">
        <w:t>that is linked or associated with women, as mentioned before</w:t>
      </w:r>
      <w:r>
        <w:t xml:space="preserve">. Therefore, </w:t>
      </w:r>
      <w:r w:rsidR="00DB637D">
        <w:t>the ad aims to attract the interest of young women in th</w:t>
      </w:r>
      <w:r w:rsidR="008A341D">
        <w:t>is nursing</w:t>
      </w:r>
      <w:r w:rsidR="00DB637D">
        <w:t xml:space="preserve"> program.</w:t>
      </w:r>
    </w:p>
    <w:p w:rsidR="00F525BB" w:rsidP="00F525BB" w14:paraId="64BC69ED" w14:textId="4F40D4F7">
      <w:pPr>
        <w:ind w:firstLine="0"/>
        <w:rPr>
          <w:b/>
        </w:rPr>
      </w:pPr>
      <w:r w:rsidRPr="00F525BB">
        <w:rPr>
          <w:b/>
        </w:rPr>
        <w:t>CONTENT</w:t>
      </w:r>
      <w:r>
        <w:rPr>
          <w:b/>
        </w:rPr>
        <w:t>:</w:t>
      </w:r>
    </w:p>
    <w:p w:rsidR="00F525BB" w:rsidRPr="00C9614C" w:rsidP="00F525BB" w14:paraId="2B388BA1" w14:textId="4994C7A4">
      <w:pPr>
        <w:ind w:firstLine="0"/>
        <w:rPr>
          <w:rFonts w:cs="Times New Roman"/>
          <w:szCs w:val="24"/>
        </w:rPr>
      </w:pPr>
      <w:r>
        <w:rPr>
          <w:b/>
        </w:rPr>
        <w:tab/>
      </w:r>
      <w:r w:rsidR="00E87906">
        <w:rPr>
          <w:rFonts w:cs="Times New Roman"/>
          <w:szCs w:val="24"/>
        </w:rPr>
        <w:t>Concerning the ad</w:t>
      </w:r>
      <w:r w:rsidR="00DE05F7">
        <w:rPr>
          <w:rFonts w:cs="Times New Roman"/>
          <w:szCs w:val="24"/>
        </w:rPr>
        <w:t>'</w:t>
      </w:r>
      <w:r w:rsidR="00E87906">
        <w:rPr>
          <w:rFonts w:cs="Times New Roman"/>
          <w:szCs w:val="24"/>
        </w:rPr>
        <w:t>s</w:t>
      </w:r>
      <w:r w:rsidRPr="004134AD">
        <w:rPr>
          <w:rFonts w:cs="Times New Roman"/>
          <w:szCs w:val="24"/>
        </w:rPr>
        <w:t xml:space="preserve"> content, </w:t>
      </w:r>
      <w:r w:rsidR="005B3FBE">
        <w:rPr>
          <w:rFonts w:cs="Times New Roman"/>
          <w:color w:val="16192B"/>
          <w:szCs w:val="24"/>
          <w:shd w:val="clear" w:color="auto" w:fill="FFFFFF"/>
        </w:rPr>
        <w:t>n</w:t>
      </w:r>
      <w:r w:rsidRPr="004134AD" w:rsidR="004134AD">
        <w:rPr>
          <w:rFonts w:cs="Times New Roman"/>
          <w:color w:val="16192B"/>
          <w:szCs w:val="24"/>
          <w:shd w:val="clear" w:color="auto" w:fill="FFFFFF"/>
        </w:rPr>
        <w:t>ot only does each ad feature a young woman, but both also feature a line that appears at first like it is supposed to be talking about romance. But the ad is essentially just the setup for a punchline where it turns out the woman is assessing a medical problem.</w:t>
      </w:r>
    </w:p>
    <w:p w:rsidR="00F525BB" w:rsidP="00F525BB" w14:paraId="335173DC" w14:textId="0536DC1B">
      <w:pPr>
        <w:ind w:firstLine="0"/>
        <w:rPr>
          <w:b/>
        </w:rPr>
      </w:pPr>
      <w:r w:rsidRPr="00F525BB">
        <w:rPr>
          <w:b/>
        </w:rPr>
        <w:t>MOOD</w:t>
      </w:r>
      <w:r>
        <w:rPr>
          <w:b/>
        </w:rPr>
        <w:t>:</w:t>
      </w:r>
    </w:p>
    <w:p w:rsidR="00F525BB" w:rsidRPr="00C9614C" w:rsidP="00F525BB" w14:paraId="56D686A1" w14:textId="369D2358">
      <w:pPr>
        <w:ind w:firstLine="0"/>
      </w:pPr>
      <w:r>
        <w:rPr>
          <w:b/>
        </w:rPr>
        <w:tab/>
      </w:r>
      <w:r w:rsidR="00E20B8A">
        <w:t>Considering</w:t>
      </w:r>
      <w:r w:rsidR="004B0811">
        <w:t xml:space="preserve"> the ad's content, </w:t>
      </w:r>
      <w:r w:rsidR="00AE1227">
        <w:t xml:space="preserve">it suffices to assert </w:t>
      </w:r>
      <w:r w:rsidR="00AB04AA">
        <w:t>t</w:t>
      </w:r>
      <w:r w:rsidR="00AE1227">
        <w:t xml:space="preserve">hat </w:t>
      </w:r>
      <w:r w:rsidRPr="00AE1227" w:rsidR="00AE1227">
        <w:t>the tone is light and the mood humorous, and this is presumably to achieve the ad's purpose of attracting young women's interest in the program.</w:t>
      </w:r>
    </w:p>
    <w:p w:rsidR="00F525BB" w:rsidP="00F525BB" w14:paraId="7EF7A1CE" w14:textId="3CE4ED00">
      <w:pPr>
        <w:ind w:firstLine="0"/>
        <w:rPr>
          <w:b/>
        </w:rPr>
      </w:pPr>
      <w:r w:rsidRPr="00F525BB">
        <w:rPr>
          <w:b/>
        </w:rPr>
        <w:t>STYLE</w:t>
      </w:r>
      <w:r>
        <w:rPr>
          <w:b/>
        </w:rPr>
        <w:t>:</w:t>
      </w:r>
    </w:p>
    <w:p w:rsidR="00F525BB" w:rsidRPr="00A927C1" w:rsidP="00A927C1" w14:paraId="7D075B6F" w14:textId="06DB8C09">
      <w:r w:rsidRPr="00C9614C">
        <w:t>The style is effortle</w:t>
      </w:r>
      <w:r w:rsidR="00DE05F7">
        <w:t>ss and straightforward</w:t>
      </w:r>
      <w:r w:rsidRPr="00C9614C">
        <w:t xml:space="preserve">, with a smiling woman on a background of big, bold text that's easy to read. This text, as previously mentioned, is structured </w:t>
      </w:r>
      <w:r w:rsidR="00A927C1">
        <w:t>like</w:t>
      </w:r>
      <w:r w:rsidRPr="00C9614C">
        <w:t xml:space="preserve"> jokes. This is likely meant to give the impression that the program is fun and educational, therefore attracting interest from the target audience.</w:t>
      </w:r>
    </w:p>
    <w:p w:rsidR="00CA75EF" w:rsidP="00F525BB" w14:paraId="59F8B450" w14:textId="3564E43B">
      <w:pPr>
        <w:ind w:firstLine="0"/>
        <w:rPr>
          <w:b/>
        </w:rPr>
      </w:pPr>
      <w:r w:rsidRPr="00F525BB">
        <w:rPr>
          <w:b/>
        </w:rPr>
        <w:t>STRUCTURE</w:t>
      </w:r>
      <w:r>
        <w:rPr>
          <w:b/>
        </w:rPr>
        <w:t>:</w:t>
      </w:r>
    </w:p>
    <w:p w:rsidR="00ED6129" w:rsidRPr="008A341D" w:rsidP="008A341D" w14:paraId="2FC76824" w14:textId="6271D93C">
      <w:r w:rsidRPr="008A341D">
        <w:t>The ad's overall design is to catch someone's attention and make that person curious to check out the program.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02"/>
    <w:rsid w:val="00002BA4"/>
    <w:rsid w:val="00031FE3"/>
    <w:rsid w:val="00033C41"/>
    <w:rsid w:val="000A2FAC"/>
    <w:rsid w:val="000B2769"/>
    <w:rsid w:val="00180D1A"/>
    <w:rsid w:val="001B63C4"/>
    <w:rsid w:val="001D34C9"/>
    <w:rsid w:val="001E10A5"/>
    <w:rsid w:val="002B74EA"/>
    <w:rsid w:val="00326014"/>
    <w:rsid w:val="003F7DC7"/>
    <w:rsid w:val="004134AD"/>
    <w:rsid w:val="00413D74"/>
    <w:rsid w:val="00465285"/>
    <w:rsid w:val="00477906"/>
    <w:rsid w:val="004B0811"/>
    <w:rsid w:val="004E1E2A"/>
    <w:rsid w:val="00581BB8"/>
    <w:rsid w:val="005B3FBE"/>
    <w:rsid w:val="005D3D25"/>
    <w:rsid w:val="005F274A"/>
    <w:rsid w:val="006A1E29"/>
    <w:rsid w:val="006A7FE3"/>
    <w:rsid w:val="007C142C"/>
    <w:rsid w:val="007E57FE"/>
    <w:rsid w:val="00802648"/>
    <w:rsid w:val="00861BFA"/>
    <w:rsid w:val="008743D9"/>
    <w:rsid w:val="008A341D"/>
    <w:rsid w:val="008C7B81"/>
    <w:rsid w:val="009377DE"/>
    <w:rsid w:val="00940203"/>
    <w:rsid w:val="009732E7"/>
    <w:rsid w:val="00980A18"/>
    <w:rsid w:val="00A52602"/>
    <w:rsid w:val="00A927C1"/>
    <w:rsid w:val="00AB04AA"/>
    <w:rsid w:val="00AC2A60"/>
    <w:rsid w:val="00AD6BB7"/>
    <w:rsid w:val="00AE1227"/>
    <w:rsid w:val="00B12352"/>
    <w:rsid w:val="00BC4094"/>
    <w:rsid w:val="00C37ECB"/>
    <w:rsid w:val="00C72302"/>
    <w:rsid w:val="00C9614C"/>
    <w:rsid w:val="00CA75EF"/>
    <w:rsid w:val="00CB664C"/>
    <w:rsid w:val="00CD7F99"/>
    <w:rsid w:val="00CF2D10"/>
    <w:rsid w:val="00DB637D"/>
    <w:rsid w:val="00DC6DEF"/>
    <w:rsid w:val="00DE05F7"/>
    <w:rsid w:val="00E15778"/>
    <w:rsid w:val="00E20B8A"/>
    <w:rsid w:val="00E26642"/>
    <w:rsid w:val="00E87906"/>
    <w:rsid w:val="00E96598"/>
    <w:rsid w:val="00ED6129"/>
    <w:rsid w:val="00EF32D1"/>
    <w:rsid w:val="00F525BB"/>
  </w:rsids>
  <w:docVars>
    <w:docVar w:name="__Grammarly_42___1" w:val="H4sIAAAAAAAEAKtWcslP9kxRslIyNDYytTA1MDU0sjQzMzAyMDRT0lEKTi0uzszPAykwrgUAVUMf9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D7426C"/>
  <w15:chartTrackingRefBased/>
  <w15:docId w15:val="{59D437FB-AD35-488A-9630-7EC50044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A1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53</cp:revision>
  <dcterms:created xsi:type="dcterms:W3CDTF">2021-02-22T22:04:00Z</dcterms:created>
  <dcterms:modified xsi:type="dcterms:W3CDTF">2021-02-23T16:07:00Z</dcterms:modified>
</cp:coreProperties>
</file>